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第１号様式（第６条関係）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年　　　月　　　日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  <w:highlight w:val="none"/>
        </w:rPr>
      </w:pPr>
    </w:p>
    <w:p>
      <w:pPr>
        <w:pStyle w:val="0"/>
        <w:ind w:firstLine="220" w:firstLineChars="100"/>
        <w:jc w:val="left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狛江市長　宛て</w:t>
      </w:r>
    </w:p>
    <w:p>
      <w:pPr>
        <w:pStyle w:val="0"/>
        <w:ind w:firstLine="220" w:firstLineChars="100"/>
        <w:jc w:val="left"/>
        <w:rPr>
          <w:rFonts w:hint="default" w:ascii="ＭＳ 明朝" w:hAnsi="ＭＳ 明朝" w:eastAsia="ＭＳ 明朝"/>
          <w:sz w:val="22"/>
          <w:highlight w:val="none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  <w:u w:val="single" w:color="auto"/>
        </w:rPr>
        <w:t>住　　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  <w:u w:val="single" w:color="auto"/>
        </w:rPr>
        <w:t>氏　　名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  <w:u w:val="single" w:color="auto"/>
        </w:rPr>
        <w:t>電話番号　　　　　　　　　　　　　　　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  <w:highlight w:val="none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狛江市ブロック塀等安全対策促進事業補助金交付申請書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  <w:highlight w:val="none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補助金の交付を受けたいので、狛江市ブロック塀等安全対策促進事業補助金交付要綱第６条第１項の規定により、下記のとおり申請します。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  <w:highlight w:val="none"/>
        </w:rPr>
      </w:pPr>
    </w:p>
    <w:p>
      <w:pPr>
        <w:pStyle w:val="0"/>
        <w:ind w:firstLine="220" w:firstLineChars="100"/>
        <w:jc w:val="center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記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  <w:highlight w:val="none"/>
        </w:rPr>
      </w:pPr>
    </w:p>
    <w:p>
      <w:pPr>
        <w:pStyle w:val="0"/>
        <w:wordWrap w:val="0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１　撤去するブロック塀等の所有者及び所在地</w:t>
      </w:r>
    </w:p>
    <w:p>
      <w:pPr>
        <w:pStyle w:val="0"/>
        <w:wordWrap w:val="0"/>
        <w:ind w:firstLine="220" w:firstLineChars="100"/>
        <w:rPr>
          <w:rFonts w:hint="default" w:ascii="ＭＳ 明朝" w:hAnsi="ＭＳ 明朝" w:eastAsia="ＭＳ 明朝"/>
          <w:sz w:val="22"/>
          <w:highlight w:val="none"/>
          <w:u w:val="single" w:color="auto"/>
        </w:rPr>
      </w:pPr>
      <w:r>
        <w:rPr>
          <w:rFonts w:hint="eastAsia" w:ascii="ＭＳ 明朝" w:hAnsi="ＭＳ 明朝" w:eastAsia="ＭＳ 明朝"/>
          <w:sz w:val="22"/>
          <w:highlight w:val="none"/>
        </w:rPr>
        <w:t>（１）　所有者　</w:t>
      </w:r>
      <w:r>
        <w:rPr>
          <w:rFonts w:hint="eastAsia" w:ascii="ＭＳ 明朝" w:hAnsi="ＭＳ 明朝" w:eastAsia="ＭＳ 明朝"/>
          <w:sz w:val="22"/>
          <w:highlight w:val="none"/>
          <w:u w:val="single" w:color="auto"/>
        </w:rPr>
        <w:t>　　　　　　　　　　　　　　　　　　　　　　　　　　　</w:t>
      </w:r>
    </w:p>
    <w:p>
      <w:pPr>
        <w:pStyle w:val="0"/>
        <w:ind w:firstLine="220" w:firstLineChars="100"/>
        <w:jc w:val="left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（２）　所在地　</w:t>
      </w:r>
      <w:r>
        <w:rPr>
          <w:rFonts w:hint="eastAsia" w:ascii="ＭＳ 明朝" w:hAnsi="ＭＳ 明朝" w:eastAsia="ＭＳ 明朝"/>
          <w:sz w:val="22"/>
          <w:highlight w:val="none"/>
          <w:u w:val="single" w:color="auto"/>
        </w:rPr>
        <w:t>狛江市　　　　　　　　　　丁目　　　　　番地　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  <w:highlight w:val="none"/>
        </w:rPr>
      </w:pPr>
    </w:p>
    <w:p>
      <w:pPr>
        <w:pStyle w:val="0"/>
        <w:wordWrap w:val="0"/>
        <w:ind w:leftChars="0" w:hanging="220" w:hangingChars="100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２（１）撤去するブロック塀等の範囲（擁壁はブロック塀等には含まない）</w:t>
      </w:r>
    </w:p>
    <w:p>
      <w:pPr>
        <w:pStyle w:val="0"/>
        <w:wordWrap w:val="0"/>
        <w:ind w:left="210" w:leftChars="100" w:firstLine="440" w:firstLineChars="200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（いずれかに○）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  <w:highlight w:val="none"/>
          <w:u w:val="single" w:color="auto"/>
        </w:rPr>
      </w:pPr>
      <w:r>
        <w:rPr>
          <w:rFonts w:hint="eastAsia" w:ascii="ＭＳ 明朝" w:hAnsi="ＭＳ 明朝" w:eastAsia="ＭＳ 明朝"/>
          <w:sz w:val="22"/>
          <w:highlight w:val="none"/>
        </w:rPr>
        <w:t>　　　　全撤去　　／　　一部残置</w:t>
      </w:r>
    </w:p>
    <w:p>
      <w:pPr>
        <w:pStyle w:val="0"/>
        <w:ind w:left="650" w:leftChars="100" w:hanging="440" w:hangingChars="200"/>
        <w:jc w:val="both"/>
        <w:rPr>
          <w:rFonts w:hint="default" w:ascii="ＭＳ 明朝" w:hAnsi="ＭＳ 明朝" w:eastAsia="ＭＳ 明朝"/>
          <w:sz w:val="22"/>
          <w:highlight w:val="none"/>
          <w:u w:val="single" w:color="auto"/>
        </w:rPr>
      </w:pPr>
      <w:r>
        <w:rPr>
          <w:rFonts w:hint="eastAsia" w:ascii="ＭＳ 明朝" w:hAnsi="ＭＳ 明朝" w:eastAsia="ＭＳ 明朝"/>
          <w:sz w:val="22"/>
          <w:highlight w:val="none"/>
          <w:u w:val="none" w:color="auto"/>
        </w:rPr>
        <w:t>（２）全撤去の場合、</w:t>
      </w:r>
      <w:r>
        <w:rPr>
          <w:rFonts w:hint="eastAsia" w:ascii="ＭＳ 明朝" w:hAnsi="ＭＳ 明朝" w:eastAsia="ＭＳ 明朝"/>
          <w:sz w:val="22"/>
          <w:highlight w:val="none"/>
        </w:rPr>
        <w:t>狛江市緑のまち推進補助金（生け垣・花壇・植樹帯）の申請予定</w:t>
      </w:r>
    </w:p>
    <w:p>
      <w:pPr>
        <w:pStyle w:val="0"/>
        <w:ind w:left="630" w:leftChars="300" w:firstLineChars="0"/>
        <w:jc w:val="both"/>
        <w:rPr>
          <w:rFonts w:hint="default" w:ascii="ＭＳ 明朝" w:hAnsi="ＭＳ 明朝" w:eastAsia="ＭＳ 明朝"/>
          <w:sz w:val="22"/>
          <w:highlight w:val="none"/>
          <w:u w:val="single" w:color="auto"/>
        </w:rPr>
      </w:pPr>
      <w:r>
        <w:rPr>
          <w:rFonts w:hint="eastAsia" w:ascii="ＭＳ 明朝" w:hAnsi="ＭＳ 明朝" w:eastAsia="ＭＳ 明朝"/>
          <w:sz w:val="22"/>
          <w:highlight w:val="none"/>
        </w:rPr>
        <w:t>（</w:t>
      </w:r>
      <w:r>
        <w:rPr>
          <w:rFonts w:hint="eastAsia" w:ascii="ＭＳ 明朝" w:hAnsi="ＭＳ 明朝" w:eastAsia="ＭＳ 明朝"/>
          <w:sz w:val="22"/>
          <w:highlight w:val="none"/>
          <w:u w:val="none" w:color="auto"/>
        </w:rPr>
        <w:t>全撤去の場合は</w:t>
      </w:r>
      <w:r>
        <w:rPr>
          <w:rFonts w:hint="eastAsia" w:ascii="ＭＳ 明朝" w:hAnsi="ＭＳ 明朝" w:eastAsia="ＭＳ 明朝"/>
          <w:sz w:val="22"/>
          <w:highlight w:val="none"/>
        </w:rPr>
        <w:t>いずれかにチェック）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  <w:highlight w:val="none"/>
          <w:u w:val="single" w:color="auto"/>
        </w:rPr>
      </w:pPr>
      <w:r>
        <w:rPr>
          <w:rFonts w:hint="eastAsia" w:ascii="ＭＳ 明朝" w:hAnsi="ＭＳ 明朝" w:eastAsia="ＭＳ 明朝"/>
          <w:sz w:val="22"/>
          <w:highlight w:val="none"/>
        </w:rPr>
        <w:t>　　　　□　申請予定あり　　　　（交付申請額は</w:t>
      </w:r>
      <w:r>
        <w:rPr>
          <w:rFonts w:hint="eastAsia" w:ascii="ＭＳ 明朝" w:hAnsi="ＭＳ 明朝" w:eastAsia="ＭＳ 明朝"/>
          <w:sz w:val="22"/>
          <w:highlight w:val="none"/>
        </w:rPr>
        <w:t>15,000</w:t>
      </w:r>
      <w:r>
        <w:rPr>
          <w:rFonts w:hint="eastAsia" w:ascii="ＭＳ 明朝" w:hAnsi="ＭＳ 明朝" w:eastAsia="ＭＳ 明朝"/>
          <w:sz w:val="22"/>
          <w:highlight w:val="none"/>
        </w:rPr>
        <w:t>円／メートルで計算）</w:t>
      </w:r>
    </w:p>
    <w:p>
      <w:pPr>
        <w:pStyle w:val="0"/>
        <w:ind w:left="0" w:leftChars="0" w:firstLine="880" w:firstLineChars="400"/>
        <w:jc w:val="left"/>
        <w:rPr>
          <w:rFonts w:hint="default" w:ascii="ＭＳ 明朝" w:hAnsi="ＭＳ 明朝" w:eastAsia="ＭＳ 明朝"/>
          <w:sz w:val="22"/>
          <w:highlight w:val="none"/>
          <w:u w:val="single" w:color="auto"/>
        </w:rPr>
      </w:pPr>
      <w:r>
        <w:rPr>
          <w:rFonts w:hint="eastAsia" w:ascii="ＭＳ 明朝" w:hAnsi="ＭＳ 明朝" w:eastAsia="ＭＳ 明朝"/>
          <w:sz w:val="22"/>
          <w:highlight w:val="none"/>
        </w:rPr>
        <w:t>□　申請予定なし　　　　（交付申請額は</w:t>
      </w:r>
      <w:r>
        <w:rPr>
          <w:rFonts w:hint="eastAsia" w:ascii="ＭＳ 明朝" w:hAnsi="ＭＳ 明朝" w:eastAsia="ＭＳ 明朝"/>
          <w:sz w:val="22"/>
          <w:highlight w:val="none"/>
        </w:rPr>
        <w:t>10,000</w:t>
      </w:r>
      <w:r>
        <w:rPr>
          <w:rFonts w:hint="eastAsia" w:ascii="ＭＳ 明朝" w:hAnsi="ＭＳ 明朝" w:eastAsia="ＭＳ 明朝"/>
          <w:sz w:val="22"/>
          <w:highlight w:val="none"/>
        </w:rPr>
        <w:t>円／メートルで計算）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  <w:highlight w:val="none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  <w:highlight w:val="none"/>
          <w:u w:val="single" w:color="auto"/>
        </w:rPr>
      </w:pPr>
      <w:r>
        <w:rPr>
          <w:rFonts w:hint="eastAsia" w:ascii="ＭＳ 明朝" w:hAnsi="ＭＳ 明朝" w:eastAsia="ＭＳ 明朝"/>
          <w:sz w:val="22"/>
          <w:highlight w:val="none"/>
        </w:rPr>
        <w:t>４　撤去するブロック塀等の延長</w:t>
      </w:r>
    </w:p>
    <w:p>
      <w:pPr>
        <w:pStyle w:val="0"/>
        <w:ind w:firstLine="440" w:firstLineChars="200"/>
        <w:jc w:val="left"/>
        <w:rPr>
          <w:rFonts w:hint="default" w:ascii="ＭＳ 明朝" w:hAnsi="ＭＳ 明朝" w:eastAsia="ＭＳ 明朝"/>
          <w:color w:val="auto"/>
          <w:sz w:val="22"/>
          <w:highlight w:val="none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u w:val="single" w:color="auto"/>
        </w:rPr>
        <w:t>　（</w:t>
      </w:r>
      <w:r>
        <w:rPr>
          <w:rFonts w:hint="eastAsia" w:ascii="ＭＳ 明朝" w:hAnsi="ＭＳ 明朝" w:eastAsia="ＭＳ 明朝"/>
          <w:color w:val="auto"/>
          <w:sz w:val="22"/>
          <w:highlight w:val="none"/>
          <w:u w:val="single" w:color="auto"/>
        </w:rPr>
        <w:t>15,000</w:t>
      </w:r>
      <w:r>
        <w:rPr>
          <w:rFonts w:hint="eastAsia" w:ascii="ＭＳ 明朝" w:hAnsi="ＭＳ 明朝" w:eastAsia="ＭＳ 明朝"/>
          <w:color w:val="auto"/>
          <w:sz w:val="22"/>
          <w:highlight w:val="none"/>
          <w:u w:val="single" w:color="auto"/>
        </w:rPr>
        <w:t>円／メートルの部分）　　　　　　　　　　　　メートル</w:t>
      </w:r>
    </w:p>
    <w:p>
      <w:pPr>
        <w:pStyle w:val="0"/>
        <w:ind w:firstLine="440" w:firstLineChars="200"/>
        <w:jc w:val="left"/>
        <w:rPr>
          <w:rFonts w:hint="default" w:ascii="ＭＳ 明朝" w:hAnsi="ＭＳ 明朝" w:eastAsia="ＭＳ 明朝"/>
          <w:sz w:val="22"/>
          <w:highlight w:val="none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u w:val="single" w:color="auto"/>
        </w:rPr>
        <w:t>　（</w:t>
      </w:r>
      <w:r>
        <w:rPr>
          <w:rFonts w:hint="eastAsia" w:ascii="ＭＳ 明朝" w:hAnsi="ＭＳ 明朝" w:eastAsia="ＭＳ 明朝"/>
          <w:color w:val="auto"/>
          <w:sz w:val="22"/>
          <w:highlight w:val="none"/>
          <w:u w:val="single" w:color="auto"/>
        </w:rPr>
        <w:t>10,000</w:t>
      </w:r>
      <w:r>
        <w:rPr>
          <w:rFonts w:hint="eastAsia" w:ascii="ＭＳ 明朝" w:hAnsi="ＭＳ 明朝" w:eastAsia="ＭＳ 明朝"/>
          <w:color w:val="auto"/>
          <w:sz w:val="22"/>
          <w:highlight w:val="none"/>
          <w:u w:val="single" w:color="auto"/>
        </w:rPr>
        <w:t>円／メートルの部分）</w:t>
      </w:r>
      <w:r>
        <w:rPr>
          <w:rFonts w:hint="eastAsia" w:ascii="ＭＳ 明朝" w:hAnsi="ＭＳ 明朝" w:eastAsia="ＭＳ 明朝"/>
          <w:sz w:val="22"/>
          <w:highlight w:val="none"/>
          <w:u w:val="single" w:color="auto"/>
        </w:rPr>
        <w:t>　　　　　　　　　　　　メートル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  <w:highlight w:val="none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５　交付申請額</w:t>
      </w:r>
    </w:p>
    <w:p>
      <w:pPr>
        <w:pStyle w:val="0"/>
        <w:ind w:firstLine="440" w:firstLineChars="200"/>
        <w:jc w:val="left"/>
        <w:rPr>
          <w:rFonts w:hint="default" w:ascii="ＭＳ 明朝" w:hAnsi="ＭＳ 明朝" w:eastAsia="ＭＳ 明朝"/>
          <w:sz w:val="22"/>
          <w:highlight w:val="none"/>
          <w:u w:val="single" w:color="auto"/>
        </w:rPr>
      </w:pPr>
      <w:r>
        <w:rPr>
          <w:rFonts w:hint="eastAsia" w:ascii="ＭＳ 明朝" w:hAnsi="ＭＳ 明朝" w:eastAsia="ＭＳ 明朝"/>
          <w:sz w:val="22"/>
          <w:highlight w:val="none"/>
          <w:u w:val="single" w:color="auto"/>
        </w:rPr>
        <w:t>　　　　　　　　　　　　　円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  <w:highlight w:val="none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  <w:highlight w:val="none"/>
        </w:rPr>
        <w:t>６　事業の期間（予定）</w:t>
      </w:r>
    </w:p>
    <w:p>
      <w:pPr>
        <w:pStyle w:val="0"/>
        <w:ind w:firstLine="440" w:firstLineChars="200"/>
        <w:jc w:val="left"/>
        <w:rPr>
          <w:rFonts w:hint="default" w:ascii="ＭＳ 明朝" w:hAnsi="ＭＳ 明朝" w:eastAsia="ＭＳ 明朝"/>
          <w:sz w:val="22"/>
          <w:highlight w:val="none"/>
          <w:u w:val="single" w:color="auto"/>
        </w:rPr>
      </w:pPr>
      <w:r>
        <w:rPr>
          <w:rFonts w:hint="eastAsia" w:ascii="ＭＳ 明朝" w:hAnsi="ＭＳ 明朝" w:eastAsia="ＭＳ 明朝"/>
          <w:sz w:val="22"/>
          <w:highlight w:val="none"/>
          <w:u w:val="single" w:color="auto"/>
        </w:rPr>
        <w:t>　　　　　　年　　　月　　　日　～　　　　　　　年　　　月　　　日</w:t>
      </w:r>
    </w:p>
    <w:p>
      <w:pPr>
        <w:pStyle w:val="0"/>
        <w:ind w:firstLine="440" w:firstLineChars="200"/>
        <w:jc w:val="left"/>
        <w:rPr>
          <w:rFonts w:hint="default" w:ascii="ＭＳ 明朝" w:hAnsi="ＭＳ 明朝" w:eastAsia="ＭＳ 明朝"/>
          <w:sz w:val="22"/>
          <w:highlight w:val="none"/>
          <w:u w:val="single" w:color="auto"/>
        </w:rPr>
      </w:pPr>
    </w:p>
    <w:p>
      <w:pPr>
        <w:pStyle w:val="0"/>
        <w:ind w:left="220" w:hanging="220" w:hangingChars="100"/>
        <w:jc w:val="left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７　ブロック塀等の撤去に当たり、他の補助金等（狛江市緑のまち推進補助金を除く）の利用の有無</w:t>
      </w:r>
    </w:p>
    <w:p>
      <w:pPr>
        <w:pStyle w:val="0"/>
        <w:ind w:left="210" w:leftChars="100" w:firstLine="0" w:firstLineChars="0"/>
        <w:jc w:val="left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（いずれかにチェック）</w:t>
      </w:r>
    </w:p>
    <w:p>
      <w:pPr>
        <w:pStyle w:val="0"/>
        <w:ind w:left="220" w:hanging="220" w:hangingChars="100"/>
        <w:jc w:val="left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　　□　他の補助金等の補助を受けている。</w:t>
      </w:r>
    </w:p>
    <w:p>
      <w:pPr>
        <w:pStyle w:val="0"/>
        <w:ind w:left="220" w:hanging="220" w:hangingChars="100"/>
        <w:jc w:val="left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　　□　他の補助金等の補助を受けていない。</w:t>
      </w:r>
    </w:p>
    <w:p>
      <w:pPr>
        <w:pStyle w:val="0"/>
        <w:ind w:left="210" w:leftChars="100" w:firstLine="440" w:firstLineChars="200"/>
        <w:jc w:val="left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（補助金の名称：　　　　　　　　　　　　　　　　　　　　　　　　）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  <w:highlight w:val="none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８　添付書類</w:t>
      </w:r>
    </w:p>
    <w:p>
      <w:pPr>
        <w:pStyle w:val="0"/>
        <w:ind w:firstLine="220" w:firstLineChars="100"/>
        <w:jc w:val="left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（１）　案内図（撤去するブロック塀等の位置が分かるもの）</w:t>
      </w:r>
    </w:p>
    <w:p>
      <w:pPr>
        <w:pStyle w:val="0"/>
        <w:ind w:firstLine="220" w:firstLineChars="100"/>
        <w:jc w:val="left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（２）　撤去するブロック塀等の写真（全体を写したもの）</w:t>
      </w:r>
    </w:p>
    <w:p>
      <w:pPr>
        <w:pStyle w:val="0"/>
        <w:ind w:firstLine="220" w:firstLineChars="100"/>
        <w:jc w:val="left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（３）　撤去に要する費用が確認できる見積書等</w:t>
      </w:r>
    </w:p>
    <w:p>
      <w:pPr>
        <w:pStyle w:val="0"/>
        <w:ind w:firstLine="220" w:firstLineChars="100"/>
        <w:jc w:val="left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（４）　固定資産課税明細書の写し又は名寄帳兼課税台帳の写し</w:t>
      </w:r>
    </w:p>
    <w:p>
      <w:pPr>
        <w:pStyle w:val="0"/>
        <w:ind w:left="650" w:leftChars="100" w:hanging="440" w:hangingChars="200"/>
        <w:jc w:val="left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（５）　狛江市ブロック塀等安全対策促進事業に関する同意書（第１号の２様式）（ブロック塀等と土地の所有者が同一の場合を除く。）</w:t>
      </w:r>
    </w:p>
    <w:p>
      <w:pPr>
        <w:pStyle w:val="0"/>
        <w:ind w:left="650" w:leftChars="100" w:hanging="440" w:hangingChars="200"/>
        <w:jc w:val="left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（６）　売買契約書の写し（要綱第４条第５号に該当する場合に限る。）</w:t>
      </w:r>
    </w:p>
    <w:p>
      <w:pPr>
        <w:pStyle w:val="0"/>
        <w:ind w:firstLine="220" w:firstLineChars="100"/>
        <w:jc w:val="left"/>
        <w:rPr>
          <w:rFonts w:hint="default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（７）　その他市長が必要と認めるもの</w:t>
      </w:r>
    </w:p>
    <w:p>
      <w:pPr>
        <w:pStyle w:val="0"/>
        <w:rPr>
          <w:rFonts w:hint="default" w:ascii="ＭＳ 明朝" w:hAnsi="ＭＳ 明朝" w:eastAsia="ＭＳ 明朝"/>
          <w:sz w:val="22"/>
          <w:highlight w:val="none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27"/>
  <w:drawingGridHorizontalSpacing w:val="210"/>
  <w:drawingGridVerticalSpacing w:val="2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明朝" w:hAnsi="ＭＳ 明朝" w:eastAsia="ＭＳ 明朝"/>
      <w:sz w:val="22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 w:eastAsia="ＭＳ 明朝"/>
      <w:sz w:val="22"/>
    </w:rPr>
  </w:style>
  <w:style w:type="character" w:styleId="24" w:customStyle="1">
    <w:name w:val="結語 (文字)"/>
    <w:basedOn w:val="10"/>
    <w:next w:val="24"/>
    <w:link w:val="23"/>
    <w:uiPriority w:val="0"/>
    <w:rPr>
      <w:rFonts w:ascii="ＭＳ 明朝" w:hAnsi="ＭＳ 明朝" w:eastAsia="ＭＳ 明朝"/>
      <w:sz w:val="22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1040</TotalTime>
  <Pages>2</Pages>
  <Words>8</Words>
  <Characters>720</Characters>
  <Application>JUST Note</Application>
  <Lines>54</Lines>
  <Paragraphs>39</Paragraphs>
  <Company>狛江市</Company>
  <CharactersWithSpaces>957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2023-02-27T07:05:46Z</cp:lastPrinted>
  <dcterms:created xsi:type="dcterms:W3CDTF">2021-02-12T02:59:00Z</dcterms:created>
  <dcterms:modified xsi:type="dcterms:W3CDTF">2023-03-30T02:48:57Z</dcterms:modified>
  <cp:revision>43</cp:revision>
</cp:coreProperties>
</file>